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FE7381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F94EBB">
              <w:rPr>
                <w:sz w:val="22"/>
                <w:szCs w:val="22"/>
              </w:rPr>
              <w:t>043901</w:t>
            </w:r>
            <w:r>
              <w:rPr>
                <w:sz w:val="22"/>
                <w:szCs w:val="22"/>
              </w:rPr>
              <w:t>:</w:t>
            </w:r>
            <w:r w:rsidR="00F94EBB">
              <w:rPr>
                <w:sz w:val="22"/>
                <w:szCs w:val="22"/>
              </w:rPr>
              <w:t>38</w:t>
            </w:r>
            <w:r w:rsidR="00FE7381">
              <w:rPr>
                <w:sz w:val="22"/>
                <w:szCs w:val="22"/>
              </w:rPr>
              <w:t>86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r w:rsidR="00F94EBB">
              <w:rPr>
                <w:sz w:val="22"/>
                <w:szCs w:val="22"/>
              </w:rPr>
              <w:t>Новоселки</w:t>
            </w:r>
            <w:r w:rsidR="000E75F4">
              <w:rPr>
                <w:sz w:val="22"/>
                <w:szCs w:val="22"/>
              </w:rPr>
              <w:t>, ул. Николаева.</w:t>
            </w:r>
          </w:p>
        </w:tc>
        <w:tc>
          <w:tcPr>
            <w:tcW w:w="1701" w:type="dxa"/>
            <w:vAlign w:val="center"/>
          </w:tcPr>
          <w:p w:rsidR="00486EAB" w:rsidRPr="00A42B79" w:rsidRDefault="00FE7381" w:rsidP="00A530B1">
            <w:pPr>
              <w:ind w:right="99"/>
              <w:jc w:val="center"/>
            </w:pPr>
            <w:r>
              <w:t>593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94EBB">
        <w:rPr>
          <w:color w:val="000000"/>
        </w:rPr>
        <w:t>25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832EF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7F87"/>
    <w:rsid w:val="00FE6FFD"/>
    <w:rsid w:val="00FE738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2020-12-24T05:12:00Z</cp:lastPrinted>
  <dcterms:created xsi:type="dcterms:W3CDTF">2020-12-24T05:12:00Z</dcterms:created>
  <dcterms:modified xsi:type="dcterms:W3CDTF">2020-12-24T05:12:00Z</dcterms:modified>
</cp:coreProperties>
</file>